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6B" w:rsidRDefault="00EE2F6B" w:rsidP="0092699A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:rsidR="0092699A" w:rsidRPr="00EE2F6B" w:rsidRDefault="00EE2F6B" w:rsidP="0092699A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  <w:r w:rsidRPr="00EE2F6B">
        <w:rPr>
          <w:rFonts w:ascii="Tahoma" w:hAnsi="Tahoma" w:cs="Tahoma"/>
          <w:b/>
          <w:sz w:val="26"/>
          <w:szCs w:val="26"/>
        </w:rPr>
        <w:t>ORDEN DEL DÍA</w:t>
      </w:r>
    </w:p>
    <w:p w:rsidR="00EE2F6B" w:rsidRPr="00EE2F6B" w:rsidRDefault="00EE2F6B" w:rsidP="0092699A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:rsidR="00EE2F6B" w:rsidRPr="00EE2F6B" w:rsidRDefault="00EE2F6B" w:rsidP="0092699A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EE2F6B">
        <w:rPr>
          <w:rFonts w:ascii="Tahoma" w:hAnsi="Tahoma" w:cs="Tahoma"/>
          <w:b/>
          <w:sz w:val="26"/>
          <w:szCs w:val="26"/>
        </w:rPr>
        <w:t>SESIÓN NÚMERO 19</w:t>
      </w:r>
    </w:p>
    <w:p w:rsidR="0092699A" w:rsidRPr="00EE2F6B" w:rsidRDefault="00EE2F6B" w:rsidP="0092699A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EE2F6B">
        <w:rPr>
          <w:rFonts w:ascii="Tahoma" w:hAnsi="Tahoma" w:cs="Tahoma"/>
          <w:b/>
          <w:sz w:val="26"/>
          <w:szCs w:val="26"/>
        </w:rPr>
        <w:t>H. CABILDO DEL MUNICIPIO DE CENTRO</w:t>
      </w:r>
    </w:p>
    <w:p w:rsidR="00EE2F6B" w:rsidRPr="00EE2F6B" w:rsidRDefault="00EE2F6B" w:rsidP="00EE2F6B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EE2F6B">
        <w:rPr>
          <w:rFonts w:ascii="Tahoma" w:hAnsi="Tahoma" w:cs="Tahoma"/>
          <w:b/>
          <w:sz w:val="26"/>
          <w:szCs w:val="26"/>
        </w:rPr>
        <w:t xml:space="preserve">TIPO: EXTRAORDINARIA </w:t>
      </w:r>
    </w:p>
    <w:p w:rsidR="0092699A" w:rsidRPr="00EE2F6B" w:rsidRDefault="00EE2F6B" w:rsidP="0092699A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EE2F6B">
        <w:rPr>
          <w:rFonts w:ascii="Tahoma" w:hAnsi="Tahoma" w:cs="Tahoma"/>
          <w:b/>
          <w:sz w:val="26"/>
          <w:szCs w:val="26"/>
        </w:rPr>
        <w:t>30 DE ABRIL DE 2019</w:t>
      </w:r>
    </w:p>
    <w:p w:rsidR="0092699A" w:rsidRPr="00EE2F6B" w:rsidRDefault="0092699A" w:rsidP="0092699A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:rsidR="0092699A" w:rsidRPr="00EE2F6B" w:rsidRDefault="0092699A" w:rsidP="0092699A">
      <w:pPr>
        <w:tabs>
          <w:tab w:val="center" w:pos="4677"/>
          <w:tab w:val="left" w:pos="5520"/>
        </w:tabs>
        <w:spacing w:after="0" w:line="240" w:lineRule="auto"/>
        <w:ind w:left="-284"/>
        <w:rPr>
          <w:rFonts w:ascii="Tahoma" w:hAnsi="Tahoma" w:cs="Tahoma"/>
          <w:b/>
          <w:sz w:val="26"/>
          <w:szCs w:val="26"/>
        </w:rPr>
      </w:pPr>
      <w:r w:rsidRPr="00EE2F6B">
        <w:rPr>
          <w:rFonts w:ascii="Tahoma" w:hAnsi="Tahoma" w:cs="Tahoma"/>
          <w:b/>
          <w:sz w:val="26"/>
          <w:szCs w:val="26"/>
        </w:rPr>
        <w:tab/>
        <w:t xml:space="preserve"> </w:t>
      </w:r>
      <w:r w:rsidRPr="00EE2F6B">
        <w:rPr>
          <w:rFonts w:ascii="Tahoma" w:hAnsi="Tahoma" w:cs="Tahoma"/>
          <w:b/>
          <w:sz w:val="26"/>
          <w:szCs w:val="26"/>
        </w:rPr>
        <w:tab/>
      </w:r>
    </w:p>
    <w:tbl>
      <w:tblPr>
        <w:tblW w:w="4928" w:type="pct"/>
        <w:tblLook w:val="04A0" w:firstRow="1" w:lastRow="0" w:firstColumn="1" w:lastColumn="0" w:noHBand="0" w:noVBand="1"/>
      </w:tblPr>
      <w:tblGrid>
        <w:gridCol w:w="646"/>
        <w:gridCol w:w="8714"/>
      </w:tblGrid>
      <w:tr w:rsidR="00EE2F6B" w:rsidRPr="00EE2F6B" w:rsidTr="00B93CC1">
        <w:trPr>
          <w:trHeight w:val="306"/>
        </w:trPr>
        <w:tc>
          <w:tcPr>
            <w:tcW w:w="345" w:type="pct"/>
            <w:hideMark/>
          </w:tcPr>
          <w:p w:rsidR="00EE2F6B" w:rsidRPr="00EE2F6B" w:rsidRDefault="00EE2F6B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EE2F6B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655" w:type="pct"/>
            <w:hideMark/>
          </w:tcPr>
          <w:p w:rsidR="00EE2F6B" w:rsidRPr="00EE2F6B" w:rsidRDefault="00EE2F6B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EE2F6B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EE2F6B" w:rsidRPr="00EE2F6B" w:rsidTr="00B93CC1">
        <w:trPr>
          <w:trHeight w:val="306"/>
        </w:trPr>
        <w:tc>
          <w:tcPr>
            <w:tcW w:w="345" w:type="pct"/>
          </w:tcPr>
          <w:p w:rsidR="00EE2F6B" w:rsidRPr="00EE2F6B" w:rsidRDefault="00EE2F6B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55" w:type="pct"/>
            <w:hideMark/>
          </w:tcPr>
          <w:p w:rsidR="00EE2F6B" w:rsidRPr="00EE2F6B" w:rsidRDefault="00EE2F6B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EE2F6B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EE2F6B" w:rsidRPr="00EE2F6B" w:rsidTr="00B93CC1">
        <w:trPr>
          <w:trHeight w:val="306"/>
        </w:trPr>
        <w:tc>
          <w:tcPr>
            <w:tcW w:w="345" w:type="pct"/>
            <w:hideMark/>
          </w:tcPr>
          <w:p w:rsidR="00EE2F6B" w:rsidRPr="00EE2F6B" w:rsidRDefault="00EE2F6B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EE2F6B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655" w:type="pct"/>
            <w:hideMark/>
          </w:tcPr>
          <w:p w:rsidR="00EE2F6B" w:rsidRPr="00EE2F6B" w:rsidRDefault="00EE2F6B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EE2F6B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EE2F6B" w:rsidRPr="00EE2F6B" w:rsidTr="00B93CC1">
        <w:trPr>
          <w:trHeight w:val="306"/>
        </w:trPr>
        <w:tc>
          <w:tcPr>
            <w:tcW w:w="345" w:type="pct"/>
          </w:tcPr>
          <w:p w:rsidR="00EE2F6B" w:rsidRPr="00EE2F6B" w:rsidRDefault="00EE2F6B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55" w:type="pct"/>
          </w:tcPr>
          <w:p w:rsidR="00EE2F6B" w:rsidRPr="00EE2F6B" w:rsidRDefault="00EE2F6B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EE2F6B" w:rsidRPr="00EE2F6B" w:rsidTr="00B93CC1">
        <w:trPr>
          <w:trHeight w:val="306"/>
        </w:trPr>
        <w:tc>
          <w:tcPr>
            <w:tcW w:w="345" w:type="pct"/>
            <w:hideMark/>
          </w:tcPr>
          <w:p w:rsidR="00EE2F6B" w:rsidRPr="00EE2F6B" w:rsidRDefault="00EE2F6B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EE2F6B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655" w:type="pct"/>
            <w:hideMark/>
          </w:tcPr>
          <w:p w:rsidR="00EE2F6B" w:rsidRPr="00EE2F6B" w:rsidRDefault="00EE2F6B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EE2F6B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EE2F6B" w:rsidRPr="00EE2F6B" w:rsidTr="00B93CC1">
        <w:trPr>
          <w:trHeight w:val="306"/>
        </w:trPr>
        <w:tc>
          <w:tcPr>
            <w:tcW w:w="345" w:type="pct"/>
          </w:tcPr>
          <w:p w:rsidR="00EE2F6B" w:rsidRPr="00EE2F6B" w:rsidRDefault="00EE2F6B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55" w:type="pct"/>
          </w:tcPr>
          <w:p w:rsidR="00EE2F6B" w:rsidRPr="00EE2F6B" w:rsidRDefault="00EE2F6B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EE2F6B" w:rsidRPr="00EE2F6B" w:rsidTr="00B93CC1">
        <w:trPr>
          <w:trHeight w:val="306"/>
        </w:trPr>
        <w:tc>
          <w:tcPr>
            <w:tcW w:w="345" w:type="pct"/>
          </w:tcPr>
          <w:p w:rsidR="00EE2F6B" w:rsidRPr="00EE2F6B" w:rsidRDefault="00EE2F6B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EE2F6B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655" w:type="pct"/>
          </w:tcPr>
          <w:p w:rsidR="00EE2F6B" w:rsidRPr="00EE2F6B" w:rsidRDefault="00EE2F6B" w:rsidP="00B93CC1">
            <w:pPr>
              <w:tabs>
                <w:tab w:val="left" w:pos="6663"/>
              </w:tabs>
              <w:spacing w:after="0" w:line="240" w:lineRule="auto"/>
              <w:ind w:right="-93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EE2F6B">
              <w:rPr>
                <w:rFonts w:ascii="Tahoma" w:hAnsi="Tahoma" w:cs="Tahoma"/>
                <w:sz w:val="26"/>
                <w:szCs w:val="26"/>
              </w:rPr>
              <w:t>PROPUESTA DE ACUERDO POR EL QUE SE AUTORIZA AL PRESIDENTE MUNICIPAL Y AL PRIMER SÍNDICO DE HACIENDA, SUSCRIBIR CONVENIO DE COLABORACIÓN ADMINISTRATIVA EN MATERIA DE ADMINISTRACIÓN DEL IMPUESTO PREDIAL, CON EL PODER EJECUTIVO DEL ESTADO LIBRE Y SOBERANO DE TABASCO, REPRESENTADO POR EL SECRETARIO DE FINANZAS.</w:t>
            </w:r>
          </w:p>
        </w:tc>
      </w:tr>
      <w:tr w:rsidR="00EE2F6B" w:rsidRPr="00EE2F6B" w:rsidTr="00B93CC1">
        <w:trPr>
          <w:trHeight w:val="260"/>
        </w:trPr>
        <w:tc>
          <w:tcPr>
            <w:tcW w:w="345" w:type="pct"/>
          </w:tcPr>
          <w:p w:rsidR="00EE2F6B" w:rsidRPr="00EE2F6B" w:rsidRDefault="00EE2F6B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55" w:type="pct"/>
          </w:tcPr>
          <w:p w:rsidR="00EE2F6B" w:rsidRPr="00EE2F6B" w:rsidRDefault="00EE2F6B" w:rsidP="00B93CC1">
            <w:pPr>
              <w:pStyle w:val="Sinespaciado"/>
              <w:ind w:left="567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EE2F6B" w:rsidRPr="00EE2F6B" w:rsidTr="00B93CC1">
        <w:trPr>
          <w:trHeight w:val="80"/>
        </w:trPr>
        <w:tc>
          <w:tcPr>
            <w:tcW w:w="345" w:type="pct"/>
            <w:hideMark/>
          </w:tcPr>
          <w:p w:rsidR="00EE2F6B" w:rsidRPr="00EE2F6B" w:rsidRDefault="00EE2F6B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EE2F6B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5.- </w:t>
            </w:r>
          </w:p>
        </w:tc>
        <w:tc>
          <w:tcPr>
            <w:tcW w:w="4655" w:type="pct"/>
            <w:hideMark/>
          </w:tcPr>
          <w:p w:rsidR="00EE2F6B" w:rsidRPr="00EE2F6B" w:rsidRDefault="00EE2F6B" w:rsidP="00B93CC1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EE2F6B">
              <w:rPr>
                <w:rFonts w:ascii="Tahoma" w:hAnsi="Tahoma" w:cs="Tahoma"/>
                <w:sz w:val="26"/>
                <w:szCs w:val="26"/>
              </w:rPr>
              <w:t xml:space="preserve">CLAUSURA DE LA SESIÓN. </w:t>
            </w:r>
          </w:p>
        </w:tc>
      </w:tr>
    </w:tbl>
    <w:p w:rsidR="0092699A" w:rsidRPr="00EE2F6B" w:rsidRDefault="0092699A" w:rsidP="0092699A">
      <w:pPr>
        <w:rPr>
          <w:rFonts w:ascii="Tahoma" w:hAnsi="Tahoma" w:cs="Tahoma"/>
          <w:sz w:val="26"/>
          <w:szCs w:val="26"/>
        </w:rPr>
      </w:pPr>
    </w:p>
    <w:p w:rsidR="0092699A" w:rsidRPr="00EE2F6B" w:rsidRDefault="0092699A" w:rsidP="00B16E5B">
      <w:pPr>
        <w:rPr>
          <w:rFonts w:ascii="Tahoma" w:hAnsi="Tahoma" w:cs="Tahoma"/>
          <w:sz w:val="26"/>
          <w:szCs w:val="26"/>
        </w:rPr>
      </w:pPr>
    </w:p>
    <w:sectPr w:rsidR="0092699A" w:rsidRPr="00EE2F6B" w:rsidSect="00EE2F6B">
      <w:headerReference w:type="default" r:id="rId7"/>
      <w:footerReference w:type="default" r:id="rId8"/>
      <w:pgSz w:w="12240" w:h="15840"/>
      <w:pgMar w:top="2268" w:right="118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03F" w:rsidRDefault="008A003F" w:rsidP="00DC17BD">
      <w:pPr>
        <w:spacing w:after="0" w:line="240" w:lineRule="auto"/>
      </w:pPr>
      <w:r>
        <w:separator/>
      </w:r>
    </w:p>
  </w:endnote>
  <w:endnote w:type="continuationSeparator" w:id="0">
    <w:p w:rsidR="008A003F" w:rsidRDefault="008A003F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03F" w:rsidRDefault="008A003F" w:rsidP="00DC17BD">
      <w:pPr>
        <w:spacing w:after="0" w:line="240" w:lineRule="auto"/>
      </w:pPr>
      <w:r>
        <w:separator/>
      </w:r>
    </w:p>
  </w:footnote>
  <w:footnote w:type="continuationSeparator" w:id="0">
    <w:p w:rsidR="008A003F" w:rsidRDefault="008A003F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AE60BD">
    <w:pPr>
      <w:pStyle w:val="Encabezado"/>
    </w:pPr>
    <w:r>
      <w:rPr>
        <w:noProof/>
        <w:lang w:eastAsia="es-MX"/>
      </w:rPr>
      <w:drawing>
        <wp:inline distT="0" distB="0" distL="0" distR="0" wp14:anchorId="2B2744AB" wp14:editId="1C822CFD">
          <wp:extent cx="4809490" cy="840740"/>
          <wp:effectExtent l="0" t="0" r="0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49B0"/>
    <w:multiLevelType w:val="hybridMultilevel"/>
    <w:tmpl w:val="69F2F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15"/>
  </w:num>
  <w:num w:numId="5">
    <w:abstractNumId w:val="9"/>
  </w:num>
  <w:num w:numId="6">
    <w:abstractNumId w:val="6"/>
  </w:num>
  <w:num w:numId="7">
    <w:abstractNumId w:val="19"/>
  </w:num>
  <w:num w:numId="8">
    <w:abstractNumId w:val="13"/>
  </w:num>
  <w:num w:numId="9">
    <w:abstractNumId w:val="18"/>
  </w:num>
  <w:num w:numId="10">
    <w:abstractNumId w:val="4"/>
  </w:num>
  <w:num w:numId="11">
    <w:abstractNumId w:val="22"/>
  </w:num>
  <w:num w:numId="12">
    <w:abstractNumId w:val="21"/>
  </w:num>
  <w:num w:numId="13">
    <w:abstractNumId w:val="12"/>
  </w:num>
  <w:num w:numId="14">
    <w:abstractNumId w:val="7"/>
  </w:num>
  <w:num w:numId="15">
    <w:abstractNumId w:val="5"/>
  </w:num>
  <w:num w:numId="16">
    <w:abstractNumId w:val="25"/>
  </w:num>
  <w:num w:numId="17">
    <w:abstractNumId w:val="17"/>
  </w:num>
  <w:num w:numId="18">
    <w:abstractNumId w:val="16"/>
  </w:num>
  <w:num w:numId="19">
    <w:abstractNumId w:val="3"/>
  </w:num>
  <w:num w:numId="20">
    <w:abstractNumId w:val="10"/>
  </w:num>
  <w:num w:numId="21">
    <w:abstractNumId w:val="20"/>
  </w:num>
  <w:num w:numId="22">
    <w:abstractNumId w:val="8"/>
  </w:num>
  <w:num w:numId="23">
    <w:abstractNumId w:val="14"/>
  </w:num>
  <w:num w:numId="24">
    <w:abstractNumId w:val="27"/>
  </w:num>
  <w:num w:numId="25">
    <w:abstractNumId w:val="26"/>
  </w:num>
  <w:num w:numId="26">
    <w:abstractNumId w:val="2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04988"/>
    <w:rsid w:val="000452EF"/>
    <w:rsid w:val="00047877"/>
    <w:rsid w:val="00061D78"/>
    <w:rsid w:val="00067172"/>
    <w:rsid w:val="00077BA3"/>
    <w:rsid w:val="00087619"/>
    <w:rsid w:val="000F4B08"/>
    <w:rsid w:val="00116F38"/>
    <w:rsid w:val="00130E00"/>
    <w:rsid w:val="00166C95"/>
    <w:rsid w:val="001A3738"/>
    <w:rsid w:val="001B5816"/>
    <w:rsid w:val="001C5449"/>
    <w:rsid w:val="001D7046"/>
    <w:rsid w:val="001F5B4D"/>
    <w:rsid w:val="002A0C91"/>
    <w:rsid w:val="002A1628"/>
    <w:rsid w:val="002D4FF0"/>
    <w:rsid w:val="002D5266"/>
    <w:rsid w:val="002D7D05"/>
    <w:rsid w:val="00320CE9"/>
    <w:rsid w:val="00366EB4"/>
    <w:rsid w:val="003B33D9"/>
    <w:rsid w:val="003C486A"/>
    <w:rsid w:val="003D288A"/>
    <w:rsid w:val="00405FFB"/>
    <w:rsid w:val="004062A0"/>
    <w:rsid w:val="00432962"/>
    <w:rsid w:val="00440C89"/>
    <w:rsid w:val="00463382"/>
    <w:rsid w:val="004847FB"/>
    <w:rsid w:val="004B7FB0"/>
    <w:rsid w:val="00532011"/>
    <w:rsid w:val="00591EFD"/>
    <w:rsid w:val="005930C8"/>
    <w:rsid w:val="005E503A"/>
    <w:rsid w:val="00627125"/>
    <w:rsid w:val="00631F95"/>
    <w:rsid w:val="00675AFD"/>
    <w:rsid w:val="006776BA"/>
    <w:rsid w:val="00692D51"/>
    <w:rsid w:val="00694692"/>
    <w:rsid w:val="006A46AD"/>
    <w:rsid w:val="006A4D71"/>
    <w:rsid w:val="006C7C04"/>
    <w:rsid w:val="006F3A3A"/>
    <w:rsid w:val="00707BC2"/>
    <w:rsid w:val="0072261F"/>
    <w:rsid w:val="00771190"/>
    <w:rsid w:val="00774231"/>
    <w:rsid w:val="0078521E"/>
    <w:rsid w:val="007D4973"/>
    <w:rsid w:val="008112D4"/>
    <w:rsid w:val="008353D9"/>
    <w:rsid w:val="00843038"/>
    <w:rsid w:val="0086035A"/>
    <w:rsid w:val="008725CC"/>
    <w:rsid w:val="008A003F"/>
    <w:rsid w:val="008B7D64"/>
    <w:rsid w:val="008F753C"/>
    <w:rsid w:val="009005E0"/>
    <w:rsid w:val="00903210"/>
    <w:rsid w:val="0092699A"/>
    <w:rsid w:val="00926C91"/>
    <w:rsid w:val="00934856"/>
    <w:rsid w:val="00957C85"/>
    <w:rsid w:val="009B0F6C"/>
    <w:rsid w:val="00A363CB"/>
    <w:rsid w:val="00A53071"/>
    <w:rsid w:val="00A62AF4"/>
    <w:rsid w:val="00A66FEA"/>
    <w:rsid w:val="00A761E5"/>
    <w:rsid w:val="00AD521E"/>
    <w:rsid w:val="00AE60BD"/>
    <w:rsid w:val="00B0214C"/>
    <w:rsid w:val="00B050DF"/>
    <w:rsid w:val="00B16E5B"/>
    <w:rsid w:val="00BB32DF"/>
    <w:rsid w:val="00BF76B6"/>
    <w:rsid w:val="00C04E81"/>
    <w:rsid w:val="00C07C09"/>
    <w:rsid w:val="00C54E1D"/>
    <w:rsid w:val="00C8030A"/>
    <w:rsid w:val="00C93DE2"/>
    <w:rsid w:val="00CA43BB"/>
    <w:rsid w:val="00D25DC5"/>
    <w:rsid w:val="00D52363"/>
    <w:rsid w:val="00D5271A"/>
    <w:rsid w:val="00D83919"/>
    <w:rsid w:val="00DC17BD"/>
    <w:rsid w:val="00E53F08"/>
    <w:rsid w:val="00E9111B"/>
    <w:rsid w:val="00EB625F"/>
    <w:rsid w:val="00EE2F6B"/>
    <w:rsid w:val="00F3100F"/>
    <w:rsid w:val="00F6723D"/>
    <w:rsid w:val="00F80A9B"/>
    <w:rsid w:val="00FB7176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2E967"/>
  <w15:chartTrackingRefBased/>
  <w15:docId w15:val="{D9D724C3-99D2-4021-A754-205E04D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Lic Anita</cp:lastModifiedBy>
  <cp:revision>3</cp:revision>
  <cp:lastPrinted>2019-06-03T17:01:00Z</cp:lastPrinted>
  <dcterms:created xsi:type="dcterms:W3CDTF">2021-01-13T18:32:00Z</dcterms:created>
  <dcterms:modified xsi:type="dcterms:W3CDTF">2021-01-13T18:33:00Z</dcterms:modified>
</cp:coreProperties>
</file>